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4C7" w:rsidRPr="00E5398A" w:rsidRDefault="006B14C7" w:rsidP="006B14C7">
      <w:pPr>
        <w:ind w:left="4956" w:firstLine="708"/>
        <w:jc w:val="both"/>
        <w:rPr>
          <w:rFonts w:ascii="Times New Roman" w:hAnsi="Times New Roman"/>
          <w:sz w:val="28"/>
          <w:szCs w:val="28"/>
        </w:rPr>
      </w:pPr>
      <w:r w:rsidRPr="00E5398A">
        <w:rPr>
          <w:rFonts w:ascii="Times New Roman" w:hAnsi="Times New Roman"/>
          <w:sz w:val="28"/>
          <w:szCs w:val="28"/>
        </w:rPr>
        <w:t>Приложение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398A">
        <w:rPr>
          <w:rFonts w:ascii="Times New Roman" w:hAnsi="Times New Roman"/>
          <w:sz w:val="28"/>
          <w:szCs w:val="28"/>
        </w:rPr>
        <w:t>2</w:t>
      </w:r>
    </w:p>
    <w:p w:rsidR="006B14C7" w:rsidRPr="00E5398A" w:rsidRDefault="006B14C7" w:rsidP="006B14C7">
      <w:pPr>
        <w:ind w:left="5664"/>
        <w:rPr>
          <w:rFonts w:ascii="Times New Roman" w:hAnsi="Times New Roman"/>
          <w:sz w:val="28"/>
          <w:szCs w:val="28"/>
        </w:rPr>
      </w:pPr>
      <w:r w:rsidRPr="00E5398A"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:rsidR="006B14C7" w:rsidRPr="00E5398A" w:rsidRDefault="006B14C7" w:rsidP="006B14C7">
      <w:pPr>
        <w:rPr>
          <w:rFonts w:ascii="Times New Roman" w:hAnsi="Times New Roman"/>
          <w:sz w:val="28"/>
          <w:szCs w:val="28"/>
        </w:rPr>
      </w:pP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  <w:t xml:space="preserve">ЗАТО </w:t>
      </w:r>
      <w:proofErr w:type="gramStart"/>
      <w:r w:rsidRPr="00E5398A">
        <w:rPr>
          <w:rFonts w:ascii="Times New Roman" w:hAnsi="Times New Roman"/>
          <w:sz w:val="28"/>
          <w:szCs w:val="28"/>
        </w:rPr>
        <w:t>г</w:t>
      </w:r>
      <w:proofErr w:type="gramEnd"/>
      <w:r w:rsidRPr="00E5398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398A">
        <w:rPr>
          <w:rFonts w:ascii="Times New Roman" w:hAnsi="Times New Roman"/>
          <w:sz w:val="28"/>
          <w:szCs w:val="28"/>
        </w:rPr>
        <w:t>Железногорск</w:t>
      </w:r>
    </w:p>
    <w:p w:rsidR="006B14C7" w:rsidRPr="00E5398A" w:rsidRDefault="006B14C7" w:rsidP="006B14C7">
      <w:pPr>
        <w:rPr>
          <w:rFonts w:ascii="Times New Roman" w:hAnsi="Times New Roman"/>
          <w:sz w:val="28"/>
          <w:szCs w:val="28"/>
        </w:rPr>
      </w:pP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="00966C07">
        <w:rPr>
          <w:rFonts w:ascii="Times New Roman" w:hAnsi="Times New Roman"/>
          <w:sz w:val="28"/>
          <w:szCs w:val="28"/>
        </w:rPr>
        <w:t>о</w:t>
      </w:r>
      <w:r w:rsidR="002F067C" w:rsidRPr="006D2AF0">
        <w:rPr>
          <w:rFonts w:ascii="Times New Roman" w:hAnsi="Times New Roman"/>
          <w:sz w:val="28"/>
          <w:szCs w:val="28"/>
        </w:rPr>
        <w:t>т</w:t>
      </w:r>
      <w:r w:rsidR="00966C07">
        <w:rPr>
          <w:rFonts w:ascii="Times New Roman" w:hAnsi="Times New Roman"/>
          <w:sz w:val="28"/>
          <w:szCs w:val="28"/>
        </w:rPr>
        <w:t xml:space="preserve">  </w:t>
      </w:r>
      <w:r w:rsidR="002F067C" w:rsidRPr="006B28AA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F5A11">
        <w:rPr>
          <w:rFonts w:ascii="Times New Roman" w:hAnsi="Times New Roman"/>
          <w:sz w:val="28"/>
          <w:szCs w:val="28"/>
          <w:u w:val="single"/>
        </w:rPr>
        <w:t>07.06.</w:t>
      </w:r>
      <w:r w:rsidR="00966C07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F067C" w:rsidRPr="006B28AA">
        <w:rPr>
          <w:rFonts w:ascii="Times New Roman" w:hAnsi="Times New Roman"/>
          <w:sz w:val="28"/>
          <w:szCs w:val="28"/>
          <w:u w:val="single"/>
        </w:rPr>
        <w:t>201</w:t>
      </w:r>
      <w:r w:rsidR="00966C07">
        <w:rPr>
          <w:rFonts w:ascii="Times New Roman" w:hAnsi="Times New Roman"/>
          <w:sz w:val="28"/>
          <w:szCs w:val="28"/>
          <w:u w:val="single"/>
        </w:rPr>
        <w:t>8</w:t>
      </w:r>
      <w:r w:rsidR="002F067C" w:rsidRPr="00E5398A">
        <w:rPr>
          <w:rFonts w:ascii="Times New Roman" w:hAnsi="Times New Roman"/>
          <w:sz w:val="28"/>
          <w:szCs w:val="28"/>
        </w:rPr>
        <w:t xml:space="preserve"> № </w:t>
      </w:r>
      <w:r w:rsidR="002F067C">
        <w:rPr>
          <w:rFonts w:ascii="Times New Roman" w:hAnsi="Times New Roman"/>
          <w:sz w:val="28"/>
          <w:szCs w:val="28"/>
        </w:rPr>
        <w:t xml:space="preserve"> </w:t>
      </w:r>
      <w:r w:rsidR="00966C07">
        <w:rPr>
          <w:rFonts w:ascii="Times New Roman" w:hAnsi="Times New Roman"/>
          <w:sz w:val="28"/>
          <w:szCs w:val="28"/>
        </w:rPr>
        <w:t xml:space="preserve"> </w:t>
      </w:r>
      <w:r w:rsidR="004F5A11" w:rsidRPr="004F5A11">
        <w:rPr>
          <w:rFonts w:ascii="Times New Roman" w:hAnsi="Times New Roman"/>
          <w:sz w:val="28"/>
          <w:szCs w:val="28"/>
          <w:u w:val="single"/>
        </w:rPr>
        <w:t>1030</w:t>
      </w:r>
      <w:r w:rsidR="00966C07">
        <w:rPr>
          <w:rFonts w:ascii="Times New Roman" w:hAnsi="Times New Roman"/>
          <w:sz w:val="28"/>
          <w:szCs w:val="28"/>
        </w:rPr>
        <w:t xml:space="preserve">      </w:t>
      </w:r>
    </w:p>
    <w:p w:rsidR="006B14C7" w:rsidRDefault="006B14C7" w:rsidP="006B14C7">
      <w:pPr>
        <w:jc w:val="center"/>
        <w:rPr>
          <w:rFonts w:ascii="Times New Roman" w:hAnsi="Times New Roman"/>
          <w:b/>
          <w:sz w:val="28"/>
          <w:szCs w:val="28"/>
        </w:rPr>
      </w:pPr>
    </w:p>
    <w:p w:rsidR="006B14C7" w:rsidRPr="0086297C" w:rsidRDefault="0086297C" w:rsidP="0086297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6B14C7" w:rsidRPr="002A553F">
        <w:rPr>
          <w:rFonts w:ascii="Times New Roman" w:hAnsi="Times New Roman"/>
          <w:sz w:val="28"/>
          <w:szCs w:val="28"/>
        </w:rPr>
        <w:t>ПОЛОЖЕНИЕ</w:t>
      </w:r>
      <w:r w:rsidR="00F07364">
        <w:rPr>
          <w:rFonts w:ascii="Times New Roman" w:hAnsi="Times New Roman"/>
          <w:sz w:val="28"/>
          <w:szCs w:val="28"/>
        </w:rPr>
        <w:t xml:space="preserve"> О КОМИССИИ ПО ОРГАНИЗАЦИИ И ПРОВЕДЕНИЮ КОНКУРС</w:t>
      </w:r>
      <w:r w:rsidR="00D70921">
        <w:rPr>
          <w:rFonts w:ascii="Times New Roman" w:hAnsi="Times New Roman"/>
          <w:sz w:val="28"/>
          <w:szCs w:val="28"/>
        </w:rPr>
        <w:t xml:space="preserve">ОВ </w:t>
      </w:r>
      <w:r w:rsidR="00E71784">
        <w:rPr>
          <w:rFonts w:ascii="Times New Roman" w:hAnsi="Times New Roman"/>
          <w:sz w:val="28"/>
          <w:szCs w:val="28"/>
        </w:rPr>
        <w:t xml:space="preserve">В НОМИНАЦИЯХ </w:t>
      </w:r>
      <w:r w:rsidR="00F07364">
        <w:rPr>
          <w:rFonts w:ascii="Times New Roman" w:hAnsi="Times New Roman"/>
          <w:sz w:val="28"/>
          <w:szCs w:val="28"/>
        </w:rPr>
        <w:t>«</w:t>
      </w:r>
      <w:r w:rsidR="008D5CC6">
        <w:rPr>
          <w:rFonts w:ascii="Times New Roman" w:hAnsi="Times New Roman"/>
          <w:sz w:val="28"/>
          <w:szCs w:val="28"/>
        </w:rPr>
        <w:t>ЛУЧШИЙ САД</w:t>
      </w:r>
      <w:r w:rsidR="00F07364">
        <w:rPr>
          <w:rFonts w:ascii="Times New Roman" w:hAnsi="Times New Roman"/>
          <w:sz w:val="28"/>
          <w:szCs w:val="28"/>
        </w:rPr>
        <w:t>»</w:t>
      </w:r>
      <w:r w:rsidR="008D5CC6">
        <w:rPr>
          <w:rFonts w:ascii="Times New Roman" w:hAnsi="Times New Roman"/>
          <w:sz w:val="28"/>
          <w:szCs w:val="28"/>
        </w:rPr>
        <w:t>, «ЛУЧШИЙ ГАРАЖ»</w:t>
      </w:r>
      <w:r w:rsidR="00F07364">
        <w:rPr>
          <w:rFonts w:ascii="Times New Roman" w:hAnsi="Times New Roman"/>
          <w:sz w:val="28"/>
          <w:szCs w:val="28"/>
        </w:rPr>
        <w:t xml:space="preserve"> В  </w:t>
      </w:r>
      <w:r w:rsidRPr="0086297C">
        <w:rPr>
          <w:rFonts w:ascii="Times New Roman" w:hAnsi="Times New Roman"/>
          <w:sz w:val="28"/>
          <w:szCs w:val="28"/>
        </w:rPr>
        <w:t>2018</w:t>
      </w:r>
      <w:r>
        <w:rPr>
          <w:rFonts w:ascii="Times New Roman" w:hAnsi="Times New Roman"/>
          <w:sz w:val="28"/>
          <w:szCs w:val="28"/>
        </w:rPr>
        <w:t xml:space="preserve"> ГОДУ</w:t>
      </w:r>
    </w:p>
    <w:p w:rsidR="0086297C" w:rsidRDefault="0086297C" w:rsidP="0086297C">
      <w:pPr>
        <w:pStyle w:val="a3"/>
        <w:ind w:left="360"/>
        <w:jc w:val="center"/>
        <w:rPr>
          <w:rFonts w:ascii="Times New Roman" w:hAnsi="Times New Roman"/>
          <w:sz w:val="28"/>
          <w:szCs w:val="28"/>
        </w:rPr>
      </w:pPr>
    </w:p>
    <w:p w:rsidR="006B14C7" w:rsidRPr="002F7B38" w:rsidRDefault="0086297C" w:rsidP="0086297C">
      <w:pPr>
        <w:pStyle w:val="a3"/>
        <w:ind w:left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6B14C7" w:rsidRPr="002F7B38">
        <w:rPr>
          <w:rFonts w:ascii="Times New Roman" w:hAnsi="Times New Roman"/>
          <w:sz w:val="28"/>
          <w:szCs w:val="28"/>
        </w:rPr>
        <w:t>Общие положения</w:t>
      </w:r>
    </w:p>
    <w:p w:rsidR="006B14C7" w:rsidRDefault="006B14C7" w:rsidP="006B14C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ab/>
      </w:r>
    </w:p>
    <w:p w:rsidR="006B14C7" w:rsidRPr="002F7B38" w:rsidRDefault="006B14C7" w:rsidP="006B14C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F7B38">
        <w:rPr>
          <w:rFonts w:ascii="Times New Roman" w:hAnsi="Times New Roman"/>
          <w:sz w:val="28"/>
          <w:szCs w:val="28"/>
        </w:rPr>
        <w:t>1.1. Настоящее положение определяет цель создания, компетенцию и порядок деятельности коллегиального органа –  Комиссии по организации и проведению конкурс</w:t>
      </w:r>
      <w:r w:rsidR="008D5CC6">
        <w:rPr>
          <w:rFonts w:ascii="Times New Roman" w:hAnsi="Times New Roman"/>
          <w:sz w:val="28"/>
          <w:szCs w:val="28"/>
        </w:rPr>
        <w:t>ов</w:t>
      </w:r>
      <w:r w:rsidRPr="002F7B38">
        <w:rPr>
          <w:rFonts w:ascii="Times New Roman" w:hAnsi="Times New Roman"/>
          <w:sz w:val="28"/>
          <w:szCs w:val="28"/>
        </w:rPr>
        <w:t xml:space="preserve"> </w:t>
      </w:r>
      <w:r w:rsidR="00E71784">
        <w:rPr>
          <w:rFonts w:ascii="Times New Roman" w:hAnsi="Times New Roman"/>
          <w:sz w:val="28"/>
          <w:szCs w:val="28"/>
        </w:rPr>
        <w:t xml:space="preserve">в номинациях </w:t>
      </w:r>
      <w:r w:rsidRPr="002F7B38">
        <w:rPr>
          <w:rFonts w:ascii="Times New Roman" w:hAnsi="Times New Roman"/>
          <w:sz w:val="28"/>
          <w:szCs w:val="28"/>
        </w:rPr>
        <w:t>«</w:t>
      </w:r>
      <w:r w:rsidR="008D5CC6">
        <w:rPr>
          <w:rFonts w:ascii="Times New Roman" w:hAnsi="Times New Roman"/>
          <w:sz w:val="28"/>
          <w:szCs w:val="28"/>
        </w:rPr>
        <w:t>Лучший сад», «Лучший гараж</w:t>
      </w:r>
      <w:r w:rsidRPr="002F7B38">
        <w:rPr>
          <w:rFonts w:ascii="Times New Roman" w:hAnsi="Times New Roman"/>
          <w:sz w:val="28"/>
          <w:szCs w:val="28"/>
        </w:rPr>
        <w:t>» (далее по тексту - Комиссия).</w:t>
      </w:r>
    </w:p>
    <w:p w:rsidR="006B14C7" w:rsidRPr="002F7B38" w:rsidRDefault="006B14C7" w:rsidP="006B14C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ab/>
        <w:t xml:space="preserve">1.2. В своей деятельности Комиссия руководствуется Конституцией Российской Федерации, иными нормативными правовыми актами Российской Федерации, муниципальными правовыми </w:t>
      </w:r>
      <w:proofErr w:type="gramStart"/>
      <w:r w:rsidRPr="002F7B38">
        <w:rPr>
          <w:rFonts w:ascii="Times New Roman" w:hAnsi="Times New Roman"/>
          <w:sz w:val="28"/>
          <w:szCs w:val="28"/>
        </w:rPr>
        <w:t>актами</w:t>
      </w:r>
      <w:proofErr w:type="gramEnd"/>
      <w:r w:rsidRPr="002F7B38">
        <w:rPr>
          <w:rFonts w:ascii="Times New Roman" w:hAnsi="Times New Roman"/>
          <w:sz w:val="28"/>
          <w:szCs w:val="28"/>
        </w:rPr>
        <w:t xml:space="preserve"> ЗАТО Железногорск, а также  настоящим Положением.</w:t>
      </w:r>
    </w:p>
    <w:p w:rsidR="006B14C7" w:rsidRPr="002F7B38" w:rsidRDefault="006B14C7" w:rsidP="006B14C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B14C7" w:rsidRPr="002F7B38" w:rsidRDefault="00CF4FE7" w:rsidP="00CF4FE7">
      <w:pPr>
        <w:pStyle w:val="a3"/>
        <w:ind w:left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6B14C7" w:rsidRPr="002F7B38">
        <w:rPr>
          <w:rFonts w:ascii="Times New Roman" w:hAnsi="Times New Roman"/>
          <w:sz w:val="28"/>
          <w:szCs w:val="28"/>
        </w:rPr>
        <w:t>Функции и полномочия Комиссии</w:t>
      </w:r>
    </w:p>
    <w:p w:rsidR="006B14C7" w:rsidRDefault="006B14C7" w:rsidP="006B14C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B14C7" w:rsidRPr="002F7B38" w:rsidRDefault="006B14C7" w:rsidP="006B14C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ab/>
        <w:t>2.1. Основной функцией Комиссии является организация работы по проведению Конкурс</w:t>
      </w:r>
      <w:r w:rsidR="008D5CC6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E71784">
        <w:rPr>
          <w:rFonts w:ascii="Times New Roman" w:hAnsi="Times New Roman"/>
          <w:sz w:val="28"/>
          <w:szCs w:val="28"/>
        </w:rPr>
        <w:t xml:space="preserve">в номинациях </w:t>
      </w:r>
      <w:r w:rsidR="008D5CC6" w:rsidRPr="002F7B38">
        <w:rPr>
          <w:rFonts w:ascii="Times New Roman" w:hAnsi="Times New Roman"/>
          <w:sz w:val="28"/>
          <w:szCs w:val="28"/>
        </w:rPr>
        <w:t>«</w:t>
      </w:r>
      <w:r w:rsidR="008D5CC6">
        <w:rPr>
          <w:rFonts w:ascii="Times New Roman" w:hAnsi="Times New Roman"/>
          <w:sz w:val="28"/>
          <w:szCs w:val="28"/>
        </w:rPr>
        <w:t>Лучший сад», «Лучший гараж</w:t>
      </w:r>
      <w:r w:rsidR="008D5CC6" w:rsidRPr="002F7B38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(далее - Конкурс</w:t>
      </w:r>
      <w:r w:rsidR="008D5CC6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)</w:t>
      </w:r>
      <w:r w:rsidRPr="002F7B38">
        <w:rPr>
          <w:rFonts w:ascii="Times New Roman" w:hAnsi="Times New Roman"/>
          <w:sz w:val="28"/>
          <w:szCs w:val="28"/>
        </w:rPr>
        <w:t>, выявлению победителей и подведение итогов  конкурс</w:t>
      </w:r>
      <w:r w:rsidR="008D5CC6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>.</w:t>
      </w:r>
    </w:p>
    <w:p w:rsidR="006B14C7" w:rsidRPr="002F7B38" w:rsidRDefault="006B14C7" w:rsidP="006B14C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ab/>
        <w:t>2.2. В полномочия Комиссии при осуществлении возложенных функций входят:</w:t>
      </w:r>
    </w:p>
    <w:p w:rsidR="006B14C7" w:rsidRDefault="006B14C7" w:rsidP="006B14C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ab/>
        <w:t>- рассмотрение на заседании Комиссии поданных на Конкурс</w:t>
      </w:r>
      <w:r w:rsidR="008D5CC6">
        <w:rPr>
          <w:rFonts w:ascii="Times New Roman" w:hAnsi="Times New Roman"/>
          <w:sz w:val="28"/>
          <w:szCs w:val="28"/>
        </w:rPr>
        <w:t>ы</w:t>
      </w:r>
      <w:r w:rsidRPr="002F7B38">
        <w:rPr>
          <w:rFonts w:ascii="Times New Roman" w:hAnsi="Times New Roman"/>
          <w:sz w:val="28"/>
          <w:szCs w:val="28"/>
        </w:rPr>
        <w:t xml:space="preserve"> заявок, определение победителей конкурс</w:t>
      </w:r>
      <w:r w:rsidR="008D5CC6">
        <w:rPr>
          <w:rFonts w:ascii="Times New Roman" w:hAnsi="Times New Roman"/>
          <w:sz w:val="28"/>
          <w:szCs w:val="28"/>
        </w:rPr>
        <w:t>ов</w:t>
      </w:r>
      <w:r w:rsidRPr="002F7B38">
        <w:rPr>
          <w:rFonts w:ascii="Times New Roman" w:hAnsi="Times New Roman"/>
          <w:sz w:val="28"/>
          <w:szCs w:val="28"/>
        </w:rPr>
        <w:t xml:space="preserve"> и принятие решения о предоставлении </w:t>
      </w:r>
      <w:r>
        <w:rPr>
          <w:rFonts w:ascii="Times New Roman" w:hAnsi="Times New Roman"/>
          <w:sz w:val="28"/>
          <w:szCs w:val="28"/>
        </w:rPr>
        <w:t>Грантов</w:t>
      </w:r>
      <w:r w:rsidRPr="002F7B38">
        <w:rPr>
          <w:rFonts w:ascii="Times New Roman" w:hAnsi="Times New Roman"/>
          <w:sz w:val="28"/>
          <w:szCs w:val="28"/>
        </w:rPr>
        <w:t>;</w:t>
      </w:r>
    </w:p>
    <w:p w:rsidR="006B14C7" w:rsidRPr="002F7B38" w:rsidRDefault="006B14C7" w:rsidP="006B14C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</w:t>
      </w:r>
      <w:r w:rsidRPr="005249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отказ в допуске заявки к участию в Конкурс</w:t>
      </w:r>
      <w:r w:rsidR="008D5CC6">
        <w:rPr>
          <w:rFonts w:ascii="Times New Roman" w:hAnsi="Times New Roman"/>
          <w:sz w:val="28"/>
          <w:szCs w:val="28"/>
        </w:rPr>
        <w:t>ах</w:t>
      </w:r>
      <w:r>
        <w:rPr>
          <w:rFonts w:ascii="Times New Roman" w:hAnsi="Times New Roman"/>
          <w:sz w:val="28"/>
          <w:szCs w:val="28"/>
        </w:rPr>
        <w:t>;</w:t>
      </w:r>
    </w:p>
    <w:p w:rsidR="006B14C7" w:rsidRPr="002F7B38" w:rsidRDefault="006B14C7" w:rsidP="006B14C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ab/>
        <w:t>-уведомление участников Конкурса  о результатах Конкурс</w:t>
      </w:r>
      <w:r w:rsidR="008D5CC6">
        <w:rPr>
          <w:rFonts w:ascii="Times New Roman" w:hAnsi="Times New Roman"/>
          <w:sz w:val="28"/>
          <w:szCs w:val="28"/>
        </w:rPr>
        <w:t>ов</w:t>
      </w:r>
      <w:r w:rsidRPr="002F7B38">
        <w:rPr>
          <w:rFonts w:ascii="Times New Roman" w:hAnsi="Times New Roman"/>
          <w:sz w:val="28"/>
          <w:szCs w:val="28"/>
        </w:rPr>
        <w:t xml:space="preserve">. </w:t>
      </w:r>
    </w:p>
    <w:p w:rsidR="006B14C7" w:rsidRDefault="006B14C7" w:rsidP="006B14C7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B14C7" w:rsidRPr="002F7B38" w:rsidRDefault="00CF4FE7" w:rsidP="00CF4FE7">
      <w:pPr>
        <w:pStyle w:val="a3"/>
        <w:ind w:left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6B14C7" w:rsidRPr="002F7B38">
        <w:rPr>
          <w:rFonts w:ascii="Times New Roman" w:hAnsi="Times New Roman"/>
          <w:sz w:val="28"/>
          <w:szCs w:val="28"/>
        </w:rPr>
        <w:t>Состав Комиссии</w:t>
      </w:r>
    </w:p>
    <w:p w:rsidR="006B14C7" w:rsidRDefault="006B14C7" w:rsidP="006B14C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B14C7" w:rsidRPr="002F7B38" w:rsidRDefault="006B14C7" w:rsidP="006B14C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ab/>
        <w:t xml:space="preserve">3.1. В состав Комиссии входят: председатель Комиссии, </w:t>
      </w:r>
      <w:r>
        <w:rPr>
          <w:rFonts w:ascii="Times New Roman" w:hAnsi="Times New Roman"/>
          <w:sz w:val="28"/>
          <w:szCs w:val="28"/>
        </w:rPr>
        <w:t xml:space="preserve">заместитель председателя Комиссии, </w:t>
      </w:r>
      <w:r w:rsidRPr="002F7B38">
        <w:rPr>
          <w:rFonts w:ascii="Times New Roman" w:hAnsi="Times New Roman"/>
          <w:sz w:val="28"/>
          <w:szCs w:val="28"/>
        </w:rPr>
        <w:t>секретарь Комиссии, члены Комиссии.</w:t>
      </w:r>
    </w:p>
    <w:p w:rsidR="006B14C7" w:rsidRPr="002F7B38" w:rsidRDefault="006B14C7" w:rsidP="006B14C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ab/>
        <w:t xml:space="preserve">3.2 </w:t>
      </w:r>
      <w:r>
        <w:rPr>
          <w:rFonts w:ascii="Times New Roman" w:hAnsi="Times New Roman"/>
          <w:sz w:val="28"/>
          <w:szCs w:val="28"/>
        </w:rPr>
        <w:t>С</w:t>
      </w:r>
      <w:r w:rsidRPr="002F7B38">
        <w:rPr>
          <w:rFonts w:ascii="Times New Roman" w:hAnsi="Times New Roman"/>
          <w:sz w:val="28"/>
          <w:szCs w:val="28"/>
        </w:rPr>
        <w:t xml:space="preserve">остав Комиссии </w:t>
      </w:r>
      <w:r>
        <w:rPr>
          <w:rFonts w:ascii="Times New Roman" w:hAnsi="Times New Roman"/>
          <w:sz w:val="28"/>
          <w:szCs w:val="28"/>
        </w:rPr>
        <w:t xml:space="preserve">утверждается </w:t>
      </w:r>
      <w:r w:rsidRPr="002F7B38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ем</w:t>
      </w:r>
      <w:r w:rsidRPr="002F7B3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F7B3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2F7B38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7B38">
        <w:rPr>
          <w:rFonts w:ascii="Times New Roman" w:hAnsi="Times New Roman"/>
          <w:sz w:val="28"/>
          <w:szCs w:val="28"/>
        </w:rPr>
        <w:t xml:space="preserve">Железногорск. </w:t>
      </w:r>
    </w:p>
    <w:p w:rsidR="006B14C7" w:rsidRDefault="006B14C7" w:rsidP="006B14C7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B14C7" w:rsidRPr="002F7B38" w:rsidRDefault="00CF4FE7" w:rsidP="00CF4FE7">
      <w:pPr>
        <w:pStyle w:val="a3"/>
        <w:ind w:left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6B14C7" w:rsidRPr="002F7B38">
        <w:rPr>
          <w:rFonts w:ascii="Times New Roman" w:hAnsi="Times New Roman"/>
          <w:sz w:val="28"/>
          <w:szCs w:val="28"/>
        </w:rPr>
        <w:t>Организация деятельности Комиссии</w:t>
      </w:r>
    </w:p>
    <w:p w:rsidR="006B14C7" w:rsidRDefault="006B14C7" w:rsidP="006B14C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B14C7" w:rsidRPr="002F7B38" w:rsidRDefault="006B14C7" w:rsidP="006B14C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ab/>
        <w:t xml:space="preserve">4.1. Председатель Комиссии осуществляет общее руководство работой Комиссии, в том числе назначает заседание Комиссии, определяет время, </w:t>
      </w:r>
      <w:r w:rsidRPr="002F7B38">
        <w:rPr>
          <w:rFonts w:ascii="Times New Roman" w:hAnsi="Times New Roman"/>
          <w:sz w:val="28"/>
          <w:szCs w:val="28"/>
        </w:rPr>
        <w:lastRenderedPageBreak/>
        <w:t>дату его проведения, а также осуществляет иные полномочия в целях выполнения основных функций Комиссии.</w:t>
      </w:r>
    </w:p>
    <w:p w:rsidR="006B14C7" w:rsidRPr="002F7B38" w:rsidRDefault="006B14C7" w:rsidP="006B14C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ab/>
        <w:t>4.2. Секретарь Комиссии осуществляет организационно-техническую работу Комиссии, в том числе:</w:t>
      </w:r>
    </w:p>
    <w:p w:rsidR="006B14C7" w:rsidRPr="002F7B38" w:rsidRDefault="006B14C7" w:rsidP="006B14C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ab/>
        <w:t>- извещает членов Комиссии о времени, месте и дате проведения заседания Комиссии;</w:t>
      </w:r>
    </w:p>
    <w:p w:rsidR="006B14C7" w:rsidRPr="002F7B38" w:rsidRDefault="006B14C7" w:rsidP="006B14C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ab/>
        <w:t>- ведет протокол заседания Комиссии;</w:t>
      </w:r>
    </w:p>
    <w:p w:rsidR="006B14C7" w:rsidRDefault="006B14C7" w:rsidP="006B14C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ab/>
        <w:t>- обеспечивает хранение протоколов Комиссии и иной документации;</w:t>
      </w:r>
    </w:p>
    <w:p w:rsidR="006B14C7" w:rsidRPr="002F7B38" w:rsidRDefault="006B14C7" w:rsidP="006B14C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извещает участников  о результатах Конкурс</w:t>
      </w:r>
      <w:r w:rsidR="008D5CC6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>;</w:t>
      </w:r>
    </w:p>
    <w:p w:rsidR="006B14C7" w:rsidRPr="002F7B38" w:rsidRDefault="006B14C7" w:rsidP="006B14C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ab/>
        <w:t>- осуществляет иную работу, связанную с деятельностью Комиссии.</w:t>
      </w:r>
    </w:p>
    <w:p w:rsidR="006B14C7" w:rsidRPr="002F7B38" w:rsidRDefault="006B14C7" w:rsidP="006B14C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ab/>
        <w:t>В случае отсутствия секретаря Комиссии председательствующий определяет одного из членов Комиссии для ведения протокола.</w:t>
      </w:r>
    </w:p>
    <w:p w:rsidR="006B14C7" w:rsidRPr="002F7B38" w:rsidRDefault="006B14C7" w:rsidP="006B14C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B14C7" w:rsidRPr="002F7B38" w:rsidRDefault="006B14C7" w:rsidP="006B14C7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>5. Порядок работы Комиссии</w:t>
      </w:r>
    </w:p>
    <w:p w:rsidR="006B14C7" w:rsidRDefault="006B14C7" w:rsidP="006B14C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B14C7" w:rsidRPr="002F7B38" w:rsidRDefault="006B14C7" w:rsidP="006B14C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ab/>
        <w:t>5.1. Заседание Комиссии считается правомочным, если на заседании присутствует не менее двух третей членов Комиссии.</w:t>
      </w:r>
    </w:p>
    <w:p w:rsidR="006B14C7" w:rsidRPr="002F7B38" w:rsidRDefault="006B14C7" w:rsidP="006B14C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ab/>
        <w:t>5.2.  Работу Комиссии возглавляет председатель, который открывает заседание, оглашает повестку дня</w:t>
      </w:r>
      <w:r>
        <w:rPr>
          <w:rFonts w:ascii="Times New Roman" w:hAnsi="Times New Roman"/>
          <w:sz w:val="28"/>
          <w:szCs w:val="28"/>
        </w:rPr>
        <w:t>.</w:t>
      </w:r>
      <w:r w:rsidRPr="002F7B38">
        <w:rPr>
          <w:rFonts w:ascii="Times New Roman" w:hAnsi="Times New Roman"/>
          <w:sz w:val="28"/>
          <w:szCs w:val="28"/>
        </w:rPr>
        <w:t xml:space="preserve"> </w:t>
      </w:r>
    </w:p>
    <w:p w:rsidR="006B14C7" w:rsidRPr="002F7B38" w:rsidRDefault="006B14C7" w:rsidP="006B14C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ab/>
        <w:t>5.3. Протокол заседания оформляется секретарем Комиссии не позднее 5</w:t>
      </w:r>
      <w:r>
        <w:rPr>
          <w:rFonts w:ascii="Times New Roman" w:hAnsi="Times New Roman"/>
          <w:sz w:val="28"/>
          <w:szCs w:val="28"/>
        </w:rPr>
        <w:t xml:space="preserve"> (пяти)</w:t>
      </w:r>
      <w:r w:rsidRPr="002F7B38">
        <w:rPr>
          <w:rFonts w:ascii="Times New Roman" w:hAnsi="Times New Roman"/>
          <w:sz w:val="28"/>
          <w:szCs w:val="28"/>
        </w:rPr>
        <w:t xml:space="preserve"> дней после </w:t>
      </w:r>
      <w:r>
        <w:rPr>
          <w:rFonts w:ascii="Times New Roman" w:hAnsi="Times New Roman"/>
          <w:sz w:val="28"/>
          <w:szCs w:val="28"/>
        </w:rPr>
        <w:t xml:space="preserve">даты проведения </w:t>
      </w:r>
      <w:r w:rsidRPr="002F7B38">
        <w:rPr>
          <w:rFonts w:ascii="Times New Roman" w:hAnsi="Times New Roman"/>
          <w:sz w:val="28"/>
          <w:szCs w:val="28"/>
        </w:rPr>
        <w:t xml:space="preserve">заседания. Протокол подписывается присутствующими на заседании членами Комиссии. </w:t>
      </w:r>
    </w:p>
    <w:p w:rsidR="006B14C7" w:rsidRPr="002F7B38" w:rsidRDefault="006B14C7" w:rsidP="006B14C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ab/>
        <w:t>5.4. Решение Комиссии принимается открытым голосованием, простым большинством от числа присутствующих членов Комиссии.</w:t>
      </w:r>
    </w:p>
    <w:p w:rsidR="006B14C7" w:rsidRPr="002F7B38" w:rsidRDefault="006B14C7" w:rsidP="006B14C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ab/>
        <w:t>5.5. В случае равенства голосов решающим является голос председателя Комиссии.</w:t>
      </w:r>
    </w:p>
    <w:p w:rsidR="006B14C7" w:rsidRPr="002F7B38" w:rsidRDefault="006B14C7" w:rsidP="006B14C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ab/>
        <w:t>5.6.  Решения, принимаемые Комиссией в пределах ее компетенции, являются обязательными для участников Конкурс</w:t>
      </w:r>
      <w:r w:rsidR="008D5CC6">
        <w:rPr>
          <w:rFonts w:ascii="Times New Roman" w:hAnsi="Times New Roman"/>
          <w:sz w:val="28"/>
          <w:szCs w:val="28"/>
        </w:rPr>
        <w:t>ов</w:t>
      </w:r>
      <w:r w:rsidRPr="002F7B38">
        <w:rPr>
          <w:rFonts w:ascii="Times New Roman" w:hAnsi="Times New Roman"/>
          <w:sz w:val="28"/>
          <w:szCs w:val="28"/>
        </w:rPr>
        <w:t xml:space="preserve">. </w:t>
      </w:r>
    </w:p>
    <w:p w:rsidR="006B14C7" w:rsidRPr="002F7B38" w:rsidRDefault="006B14C7" w:rsidP="006B14C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ab/>
        <w:t xml:space="preserve">5.7. Решение Комиссии </w:t>
      </w:r>
      <w:r>
        <w:rPr>
          <w:rFonts w:ascii="Times New Roman" w:hAnsi="Times New Roman"/>
          <w:sz w:val="28"/>
          <w:szCs w:val="28"/>
        </w:rPr>
        <w:t xml:space="preserve">оформляется протоколом, который  </w:t>
      </w:r>
      <w:r w:rsidRPr="002F7B38">
        <w:rPr>
          <w:rFonts w:ascii="Times New Roman" w:hAnsi="Times New Roman"/>
          <w:sz w:val="28"/>
          <w:szCs w:val="28"/>
        </w:rPr>
        <w:t xml:space="preserve">утверждается постановлением </w:t>
      </w:r>
      <w:proofErr w:type="gramStart"/>
      <w:r w:rsidRPr="002F7B3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2F7B38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7B38">
        <w:rPr>
          <w:rFonts w:ascii="Times New Roman" w:hAnsi="Times New Roman"/>
          <w:sz w:val="28"/>
          <w:szCs w:val="28"/>
        </w:rPr>
        <w:t>Железногорск.</w:t>
      </w:r>
    </w:p>
    <w:p w:rsidR="006B14C7" w:rsidRPr="002F7B38" w:rsidRDefault="006B14C7" w:rsidP="006B14C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F7B38">
        <w:rPr>
          <w:rFonts w:ascii="Times New Roman" w:hAnsi="Times New Roman"/>
          <w:sz w:val="28"/>
          <w:szCs w:val="28"/>
        </w:rPr>
        <w:t>5.8. Пункт 5.8 является заключительным пунктом настоящего Положения.</w:t>
      </w:r>
    </w:p>
    <w:p w:rsidR="006B14C7" w:rsidRPr="002F7B38" w:rsidRDefault="006B14C7" w:rsidP="006B14C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A2035" w:rsidRDefault="00892CD6"/>
    <w:p w:rsidR="00C76A84" w:rsidRDefault="00C76A84"/>
    <w:sectPr w:rsidR="00C76A84" w:rsidSect="00C76A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2CD6" w:rsidRDefault="00892CD6" w:rsidP="00C76A84">
      <w:r>
        <w:separator/>
      </w:r>
    </w:p>
  </w:endnote>
  <w:endnote w:type="continuationSeparator" w:id="0">
    <w:p w:rsidR="00892CD6" w:rsidRDefault="00892CD6" w:rsidP="00C76A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A84" w:rsidRDefault="00C76A8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A84" w:rsidRDefault="00C76A84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A84" w:rsidRDefault="00C76A8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2CD6" w:rsidRDefault="00892CD6" w:rsidP="00C76A84">
      <w:r>
        <w:separator/>
      </w:r>
    </w:p>
  </w:footnote>
  <w:footnote w:type="continuationSeparator" w:id="0">
    <w:p w:rsidR="00892CD6" w:rsidRDefault="00892CD6" w:rsidP="00C76A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A84" w:rsidRDefault="00C76A8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A84" w:rsidRDefault="00C76A84">
    <w:pPr>
      <w:pStyle w:val="a4"/>
      <w:jc w:val="center"/>
    </w:pPr>
    <w:r>
      <w:t>2</w:t>
    </w:r>
  </w:p>
  <w:p w:rsidR="00C76A84" w:rsidRDefault="00C76A84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A84" w:rsidRDefault="00C76A8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56B6F"/>
    <w:multiLevelType w:val="hybridMultilevel"/>
    <w:tmpl w:val="378E9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14C7"/>
    <w:rsid w:val="001071BD"/>
    <w:rsid w:val="001D1DFE"/>
    <w:rsid w:val="001D22A9"/>
    <w:rsid w:val="002073EF"/>
    <w:rsid w:val="002161B3"/>
    <w:rsid w:val="00237DFD"/>
    <w:rsid w:val="002F067C"/>
    <w:rsid w:val="00426ACE"/>
    <w:rsid w:val="00476B1F"/>
    <w:rsid w:val="004F5A11"/>
    <w:rsid w:val="00593CC7"/>
    <w:rsid w:val="006B14C7"/>
    <w:rsid w:val="007225EC"/>
    <w:rsid w:val="007241D5"/>
    <w:rsid w:val="0086297C"/>
    <w:rsid w:val="00892CD6"/>
    <w:rsid w:val="008D5CC6"/>
    <w:rsid w:val="00966C07"/>
    <w:rsid w:val="00AA454B"/>
    <w:rsid w:val="00AF65C4"/>
    <w:rsid w:val="00C13BE7"/>
    <w:rsid w:val="00C417A7"/>
    <w:rsid w:val="00C76A84"/>
    <w:rsid w:val="00CC7E11"/>
    <w:rsid w:val="00CF4FE7"/>
    <w:rsid w:val="00D70921"/>
    <w:rsid w:val="00D82B90"/>
    <w:rsid w:val="00E71784"/>
    <w:rsid w:val="00F07364"/>
    <w:rsid w:val="00FD3847"/>
    <w:rsid w:val="00FE5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4C7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14C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C76A8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76A84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76A8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76A84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Shahina</dc:creator>
  <cp:keywords/>
  <dc:description/>
  <cp:lastModifiedBy>Shahina</cp:lastModifiedBy>
  <cp:revision>9</cp:revision>
  <cp:lastPrinted>2018-05-08T08:42:00Z</cp:lastPrinted>
  <dcterms:created xsi:type="dcterms:W3CDTF">2017-06-23T05:02:00Z</dcterms:created>
  <dcterms:modified xsi:type="dcterms:W3CDTF">2018-06-08T08:18:00Z</dcterms:modified>
</cp:coreProperties>
</file>